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AE85" w14:textId="11CCC489" w:rsidR="00E96FAD" w:rsidRPr="000205FB" w:rsidRDefault="008E6CE2" w:rsidP="008E6CE2">
      <w:pPr>
        <w:jc w:val="center"/>
        <w:rPr>
          <w:b/>
          <w:bCs/>
        </w:rPr>
      </w:pPr>
      <w:r w:rsidRPr="000205FB">
        <w:rPr>
          <w:b/>
          <w:bCs/>
          <w:sz w:val="40"/>
          <w:szCs w:val="40"/>
        </w:rPr>
        <w:t>2025 Dining Hall Volunteer</w:t>
      </w:r>
      <w:r w:rsidRPr="000205FB">
        <w:rPr>
          <w:b/>
          <w:bCs/>
        </w:rPr>
        <w:t xml:space="preserve"> </w:t>
      </w:r>
      <w:r w:rsidRPr="000205FB">
        <w:rPr>
          <w:b/>
          <w:bCs/>
        </w:rPr>
        <w:br/>
      </w:r>
      <w:r w:rsidR="000205FB">
        <w:rPr>
          <w:b/>
          <w:bCs/>
          <w:sz w:val="32"/>
          <w:szCs w:val="32"/>
        </w:rPr>
        <w:t>TRANSPORTATION OPTIONS</w:t>
      </w:r>
    </w:p>
    <w:p w14:paraId="068CA549" w14:textId="5AA931F5" w:rsidR="008E6CE2" w:rsidRDefault="008E6CE2">
      <w:r>
        <w:t>Thank you for volunteering to help with this years’ Dining Hall! We’ve gathered some tips and tri</w:t>
      </w:r>
      <w:r w:rsidR="000205FB">
        <w:t>ck</w:t>
      </w:r>
      <w:r>
        <w:t xml:space="preserve">s to help </w:t>
      </w:r>
      <w:r w:rsidR="000205FB">
        <w:t>you get</w:t>
      </w:r>
      <w:r>
        <w:t xml:space="preserve"> to and from the </w:t>
      </w:r>
      <w:r w:rsidR="000205FB">
        <w:t>fair as smoothly as possible.</w:t>
      </w:r>
    </w:p>
    <w:p w14:paraId="4661E133" w14:textId="10C902AB" w:rsidR="000205FB" w:rsidRPr="000205FB" w:rsidRDefault="000205FB">
      <w:pPr>
        <w:rPr>
          <w:b/>
          <w:bCs/>
        </w:rPr>
      </w:pPr>
      <w:r w:rsidRPr="000205FB">
        <w:rPr>
          <w:b/>
          <w:bCs/>
        </w:rPr>
        <w:t>GENERAL RECOMMENDATIONS:</w:t>
      </w:r>
    </w:p>
    <w:p w14:paraId="1E5E659A" w14:textId="0B68BD1F" w:rsidR="000205FB" w:rsidRPr="00096D04" w:rsidRDefault="000205FB" w:rsidP="000205FB">
      <w:pPr>
        <w:pStyle w:val="ListParagraph"/>
        <w:numPr>
          <w:ilvl w:val="0"/>
          <w:numId w:val="2"/>
        </w:numPr>
      </w:pPr>
      <w:r>
        <w:t>WALKING:</w:t>
      </w:r>
      <w:r w:rsidR="000F7137">
        <w:t xml:space="preserve"> It is about a 1.3 mile walk up Snelling (30 minute) from Hamline Church </w:t>
      </w:r>
      <w:r w:rsidR="000F7137" w:rsidRPr="00096D04">
        <w:t>to the fairgrounds.</w:t>
      </w:r>
    </w:p>
    <w:p w14:paraId="423437B3" w14:textId="77777777" w:rsidR="00096D04" w:rsidRDefault="000205FB" w:rsidP="00096D04">
      <w:pPr>
        <w:pStyle w:val="ListParagraph"/>
        <w:numPr>
          <w:ilvl w:val="0"/>
          <w:numId w:val="2"/>
        </w:numPr>
      </w:pPr>
      <w:r w:rsidRPr="00B93362">
        <w:rPr>
          <w:u w:val="single"/>
        </w:rPr>
        <w:t>BIKING</w:t>
      </w:r>
      <w:r w:rsidRPr="00096D04">
        <w:t>:</w:t>
      </w:r>
    </w:p>
    <w:p w14:paraId="07CCB821" w14:textId="74C0F3CB" w:rsidR="0088726F" w:rsidRPr="00096D04" w:rsidRDefault="0088726F" w:rsidP="00096D04">
      <w:pPr>
        <w:pStyle w:val="ListParagraph"/>
        <w:numPr>
          <w:ilvl w:val="1"/>
          <w:numId w:val="2"/>
        </w:numPr>
      </w:pPr>
      <w:r w:rsidRPr="00096D04">
        <w:t>Free bike parking at the Fair</w:t>
      </w:r>
      <w:r w:rsidR="00096D04" w:rsidRPr="00096D04">
        <w:t xml:space="preserve"> near Gates 2, 9, and 16</w:t>
      </w:r>
      <w:r w:rsidR="00096D04">
        <w:t>, open at 6AM</w:t>
      </w:r>
    </w:p>
    <w:p w14:paraId="25D63B31" w14:textId="5C5D77F8" w:rsidR="0088726F" w:rsidRPr="0088726F" w:rsidRDefault="0088726F" w:rsidP="0088726F">
      <w:pPr>
        <w:pStyle w:val="ListParagraph"/>
        <w:numPr>
          <w:ilvl w:val="1"/>
          <w:numId w:val="2"/>
        </w:numPr>
      </w:pPr>
      <w:r>
        <w:t>Suggested route: Park near Como Park and bike to the Fair from there.</w:t>
      </w:r>
    </w:p>
    <w:p w14:paraId="02EAFA74" w14:textId="47E5D93F" w:rsidR="000205FB" w:rsidRDefault="000205FB" w:rsidP="000205FB">
      <w:pPr>
        <w:pStyle w:val="ListParagraph"/>
        <w:numPr>
          <w:ilvl w:val="0"/>
          <w:numId w:val="2"/>
        </w:numPr>
      </w:pPr>
      <w:r w:rsidRPr="00B93362">
        <w:rPr>
          <w:u w:val="single"/>
        </w:rPr>
        <w:t>DRIVING</w:t>
      </w:r>
      <w:r>
        <w:t>:</w:t>
      </w:r>
      <w:r w:rsidR="00906310">
        <w:t xml:space="preserve"> Carpooling Highly Recommended!</w:t>
      </w:r>
    </w:p>
    <w:p w14:paraId="487163BF" w14:textId="2FDC7760" w:rsidR="0088726F" w:rsidRDefault="0088726F" w:rsidP="0088726F">
      <w:pPr>
        <w:pStyle w:val="ListParagraph"/>
        <w:numPr>
          <w:ilvl w:val="1"/>
          <w:numId w:val="2"/>
        </w:numPr>
      </w:pPr>
      <w:r>
        <w:t>Fairground Parking Lots open at 6AM and cost $25/vehicle (not covered by Hamline Church). These can fill up quickly.</w:t>
      </w:r>
    </w:p>
    <w:p w14:paraId="3F10C5A2" w14:textId="7B1F5BCE" w:rsidR="00906310" w:rsidRDefault="00906310" w:rsidP="0088726F">
      <w:pPr>
        <w:pStyle w:val="ListParagraph"/>
        <w:numPr>
          <w:ilvl w:val="1"/>
          <w:numId w:val="2"/>
        </w:numPr>
      </w:pPr>
      <w:r>
        <w:t>You can park in the Hamline Church Parking lot and then walk/bike/bus.</w:t>
      </w:r>
    </w:p>
    <w:p w14:paraId="0DCB1AF2" w14:textId="3406D2BC" w:rsidR="00E254ED" w:rsidRDefault="00E254ED" w:rsidP="00E254ED">
      <w:pPr>
        <w:pStyle w:val="ListParagraph"/>
        <w:numPr>
          <w:ilvl w:val="2"/>
          <w:numId w:val="2"/>
        </w:numPr>
      </w:pPr>
      <w:r>
        <w:t xml:space="preserve">To Catch the Bus from Hamline Church: Walk 0.2 miles (4 minutes) to the bus stop at Snelling and Minnehaha. Catch the A Line bus heading north to Rosedale—they run </w:t>
      </w:r>
      <w:r w:rsidR="00AA62EA">
        <w:t xml:space="preserve">about every </w:t>
      </w:r>
      <w:r>
        <w:t>15</w:t>
      </w:r>
      <w:r w:rsidR="00AA62EA">
        <w:t xml:space="preserve"> </w:t>
      </w:r>
      <w:r>
        <w:t>minutes</w:t>
      </w:r>
      <w:r w:rsidR="00AA62EA">
        <w:t>. Get off at Snelling &amp; Como. (Ride is about 5 minutes long.)</w:t>
      </w:r>
    </w:p>
    <w:p w14:paraId="33FFA624" w14:textId="0C5AC1B9" w:rsidR="00906310" w:rsidRDefault="00906310" w:rsidP="0088726F">
      <w:pPr>
        <w:pStyle w:val="ListParagraph"/>
        <w:numPr>
          <w:ilvl w:val="1"/>
          <w:numId w:val="2"/>
        </w:numPr>
      </w:pPr>
      <w:r>
        <w:t xml:space="preserve">There are many </w:t>
      </w:r>
      <w:hyperlink r:id="rId5" w:history="1">
        <w:r w:rsidRPr="00096D04">
          <w:rPr>
            <w:rStyle w:val="Hyperlink"/>
          </w:rPr>
          <w:t>Park and Ride opportunities</w:t>
        </w:r>
      </w:hyperlink>
      <w:r>
        <w:t xml:space="preserve"> starting at 8AM each day. </w:t>
      </w:r>
    </w:p>
    <w:p w14:paraId="78244635" w14:textId="58513B5D" w:rsidR="00223443" w:rsidRDefault="0088726F" w:rsidP="00223443">
      <w:pPr>
        <w:pStyle w:val="ListParagraph"/>
        <w:numPr>
          <w:ilvl w:val="1"/>
          <w:numId w:val="2"/>
        </w:numPr>
      </w:pPr>
      <w:r>
        <w:t>There is some opportunity for neighborhood parking</w:t>
      </w:r>
      <w:r w:rsidR="00906310">
        <w:t xml:space="preserve">, but please note that </w:t>
      </w:r>
      <w:hyperlink r:id="rId6" w:history="1">
        <w:r w:rsidR="00906310" w:rsidRPr="00096D04">
          <w:rPr>
            <w:rStyle w:val="Hyperlink"/>
          </w:rPr>
          <w:t>Falcon Heights has a new</w:t>
        </w:r>
        <w:r w:rsidR="00096D04" w:rsidRPr="00096D04">
          <w:rPr>
            <w:rStyle w:val="Hyperlink"/>
          </w:rPr>
          <w:t xml:space="preserve"> </w:t>
        </w:r>
        <w:r w:rsidR="00906310" w:rsidRPr="00096D04">
          <w:rPr>
            <w:rStyle w:val="Hyperlink"/>
          </w:rPr>
          <w:t>$25 Pay-By-Mobile fee</w:t>
        </w:r>
        <w:r w:rsidR="00096D04" w:rsidRPr="00096D04">
          <w:rPr>
            <w:rStyle w:val="Hyperlink"/>
          </w:rPr>
          <w:t xml:space="preserve"> for street parking</w:t>
        </w:r>
      </w:hyperlink>
      <w:r w:rsidR="00096D04">
        <w:t>.</w:t>
      </w:r>
      <w:r w:rsidR="00906310">
        <w:t xml:space="preserve"> </w:t>
      </w:r>
    </w:p>
    <w:p w14:paraId="4E12F54A" w14:textId="4C97B8B3" w:rsidR="00223443" w:rsidRDefault="00223443" w:rsidP="00223443">
      <w:pPr>
        <w:pStyle w:val="ListParagraph"/>
        <w:numPr>
          <w:ilvl w:val="1"/>
          <w:numId w:val="2"/>
        </w:numPr>
      </w:pPr>
      <w:r>
        <w:t>Limited parking at the U of M – St. Paul Campus (Gortner Ramp or Raymond Ave Surface Lot)</w:t>
      </w:r>
    </w:p>
    <w:p w14:paraId="60B1D118" w14:textId="1BD5E7A4" w:rsidR="00223443" w:rsidRDefault="00223443" w:rsidP="0088726F">
      <w:pPr>
        <w:pStyle w:val="ListParagraph"/>
        <w:numPr>
          <w:ilvl w:val="1"/>
          <w:numId w:val="2"/>
        </w:numPr>
      </w:pPr>
      <w:r>
        <w:t>Get dropped off at the fair, or at the U of M – St. Paul campus for a slightly longer walk but less traffic.</w:t>
      </w:r>
    </w:p>
    <w:p w14:paraId="18B4CB51" w14:textId="1622D04D" w:rsidR="000F7137" w:rsidRDefault="000F7137" w:rsidP="000205FB">
      <w:pPr>
        <w:pStyle w:val="ListParagraph"/>
        <w:numPr>
          <w:ilvl w:val="0"/>
          <w:numId w:val="2"/>
        </w:numPr>
      </w:pPr>
      <w:r w:rsidRPr="00B93362">
        <w:rPr>
          <w:u w:val="single"/>
        </w:rPr>
        <w:t>PUBLIC TRANSIT</w:t>
      </w:r>
      <w:r>
        <w:t>:</w:t>
      </w:r>
      <w:r w:rsidR="00B93362">
        <w:t xml:space="preserve"> </w:t>
      </w:r>
    </w:p>
    <w:p w14:paraId="72EF1D27" w14:textId="2B0D8AA3" w:rsidR="000F7137" w:rsidRDefault="000F7137" w:rsidP="000F7137">
      <w:pPr>
        <w:pStyle w:val="ListParagraph"/>
        <w:numPr>
          <w:ilvl w:val="1"/>
          <w:numId w:val="2"/>
        </w:numPr>
      </w:pPr>
      <w:hyperlink r:id="rId7" w:history="1">
        <w:r w:rsidRPr="00096D04">
          <w:rPr>
            <w:rStyle w:val="Hyperlink"/>
          </w:rPr>
          <w:t xml:space="preserve">A Line (Rosedale </w:t>
        </w:r>
        <w:r w:rsidRPr="00096D04">
          <w:rPr>
            <w:rStyle w:val="Hyperlink"/>
          </w:rPr>
          <w:sym w:font="Wingdings" w:char="F0E0"/>
        </w:r>
        <w:r w:rsidRPr="00096D04">
          <w:rPr>
            <w:rStyle w:val="Hyperlink"/>
          </w:rPr>
          <w:t xml:space="preserve">Down Snelling </w:t>
        </w:r>
        <w:r w:rsidRPr="00096D04">
          <w:rPr>
            <w:rStyle w:val="Hyperlink"/>
          </w:rPr>
          <w:sym w:font="Wingdings" w:char="F0E0"/>
        </w:r>
        <w:r w:rsidRPr="00096D04">
          <w:rPr>
            <w:rStyle w:val="Hyperlink"/>
          </w:rPr>
          <w:t>46</w:t>
        </w:r>
        <w:r w:rsidRPr="00096D04">
          <w:rPr>
            <w:rStyle w:val="Hyperlink"/>
            <w:vertAlign w:val="superscript"/>
          </w:rPr>
          <w:t>th</w:t>
        </w:r>
        <w:r w:rsidRPr="00096D04">
          <w:rPr>
            <w:rStyle w:val="Hyperlink"/>
          </w:rPr>
          <w:t xml:space="preserve"> St Station)</w:t>
        </w:r>
      </w:hyperlink>
    </w:p>
    <w:p w14:paraId="33DAA34A" w14:textId="5D511A6E" w:rsidR="00906310" w:rsidRDefault="00906310" w:rsidP="000F7137">
      <w:pPr>
        <w:pStyle w:val="ListParagraph"/>
        <w:numPr>
          <w:ilvl w:val="1"/>
          <w:numId w:val="2"/>
        </w:numPr>
      </w:pPr>
      <w:hyperlink r:id="rId8" w:history="1">
        <w:r w:rsidRPr="00D01FAF">
          <w:rPr>
            <w:rStyle w:val="Hyperlink"/>
          </w:rPr>
          <w:t>Route 87</w:t>
        </w:r>
        <w:r w:rsidR="00D01FAF" w:rsidRPr="00D01FAF">
          <w:rPr>
            <w:rStyle w:val="Hyperlink"/>
          </w:rPr>
          <w:t xml:space="preserve"> (Rosedale</w:t>
        </w:r>
        <w:r w:rsidR="00D01FAF" w:rsidRPr="00D01FAF">
          <w:rPr>
            <w:rStyle w:val="Hyperlink"/>
          </w:rPr>
          <w:sym w:font="Wingdings" w:char="F0E0"/>
        </w:r>
        <w:r w:rsidR="00D01FAF" w:rsidRPr="00D01FAF">
          <w:rPr>
            <w:rStyle w:val="Hyperlink"/>
          </w:rPr>
          <w:t>Highland Park via Cleveland)</w:t>
        </w:r>
      </w:hyperlink>
      <w:r w:rsidR="00D01FAF">
        <w:t xml:space="preserve"> –</w:t>
      </w:r>
      <w:proofErr w:type="gramStart"/>
      <w:r w:rsidR="00D01FAF">
        <w:t>0.9 mile</w:t>
      </w:r>
      <w:proofErr w:type="gramEnd"/>
      <w:r w:rsidR="00D01FAF">
        <w:t xml:space="preserve"> walk, but generally on time</w:t>
      </w:r>
    </w:p>
    <w:p w14:paraId="1D663DA1" w14:textId="474C2927" w:rsidR="00E43B53" w:rsidRDefault="00E43B53" w:rsidP="000F7137">
      <w:pPr>
        <w:pStyle w:val="ListParagraph"/>
        <w:numPr>
          <w:ilvl w:val="1"/>
          <w:numId w:val="2"/>
        </w:numPr>
      </w:pPr>
      <w:hyperlink r:id="rId9" w:history="1">
        <w:r w:rsidRPr="00D01FAF">
          <w:rPr>
            <w:rStyle w:val="Hyperlink"/>
          </w:rPr>
          <w:t>Route 3 (Downtown Minneapolis</w:t>
        </w:r>
        <w:r w:rsidRPr="00D01FAF">
          <w:rPr>
            <w:rStyle w:val="Hyperlink"/>
          </w:rPr>
          <w:sym w:font="Wingdings" w:char="F0E0"/>
        </w:r>
        <w:r w:rsidRPr="00D01FAF">
          <w:rPr>
            <w:rStyle w:val="Hyperlink"/>
          </w:rPr>
          <w:t>Downtown St. Paul via Como Ave.)</w:t>
        </w:r>
      </w:hyperlink>
    </w:p>
    <w:p w14:paraId="64EEE069" w14:textId="006C5E3D" w:rsidR="00E43B53" w:rsidRPr="00096D04" w:rsidRDefault="00E43B53" w:rsidP="000F7137">
      <w:pPr>
        <w:pStyle w:val="ListParagraph"/>
        <w:numPr>
          <w:ilvl w:val="1"/>
          <w:numId w:val="2"/>
        </w:numPr>
      </w:pPr>
      <w:hyperlink r:id="rId10" w:history="1">
        <w:r w:rsidRPr="00D01FAF">
          <w:rPr>
            <w:rStyle w:val="Hyperlink"/>
          </w:rPr>
          <w:t>Route 61 (Downtown Minneapolis</w:t>
        </w:r>
        <w:r w:rsidRPr="00D01FAF">
          <w:rPr>
            <w:rStyle w:val="Hyperlink"/>
          </w:rPr>
          <w:sym w:font="Wingdings" w:char="F0E0"/>
        </w:r>
        <w:r w:rsidRPr="00D01FAF">
          <w:rPr>
            <w:rStyle w:val="Hyperlink"/>
          </w:rPr>
          <w:t xml:space="preserve">Downtown St. Paul via </w:t>
        </w:r>
        <w:proofErr w:type="spellStart"/>
        <w:r w:rsidRPr="00D01FAF">
          <w:rPr>
            <w:rStyle w:val="Hyperlink"/>
          </w:rPr>
          <w:t>Larpenteur</w:t>
        </w:r>
        <w:proofErr w:type="spellEnd"/>
        <w:r w:rsidRPr="00D01FAF">
          <w:rPr>
            <w:rStyle w:val="Hyperlink"/>
          </w:rPr>
          <w:t xml:space="preserve"> Ave.)</w:t>
        </w:r>
      </w:hyperlink>
    </w:p>
    <w:p w14:paraId="2A9995CE" w14:textId="6F04B519" w:rsidR="000205FB" w:rsidRPr="000205FB" w:rsidRDefault="000205FB">
      <w:pPr>
        <w:rPr>
          <w:b/>
          <w:bCs/>
        </w:rPr>
      </w:pPr>
      <w:r w:rsidRPr="000205FB">
        <w:rPr>
          <w:b/>
          <w:bCs/>
        </w:rPr>
        <w:t xml:space="preserve">6:30 AM SHIFT </w:t>
      </w:r>
      <w:r>
        <w:rPr>
          <w:b/>
          <w:bCs/>
        </w:rPr>
        <w:t>CONSIDERATIONS</w:t>
      </w:r>
      <w:r w:rsidRPr="000205FB">
        <w:rPr>
          <w:b/>
          <w:bCs/>
        </w:rPr>
        <w:t>:</w:t>
      </w:r>
    </w:p>
    <w:p w14:paraId="229CDB34" w14:textId="40ABC488" w:rsidR="000205FB" w:rsidRDefault="000F7137" w:rsidP="000F7137">
      <w:pPr>
        <w:pStyle w:val="ListParagraph"/>
        <w:numPr>
          <w:ilvl w:val="0"/>
          <w:numId w:val="3"/>
        </w:numPr>
      </w:pPr>
      <w:r>
        <w:t>A Line along the Snelling Corridor bus starts service just after 4 AM.</w:t>
      </w:r>
      <w:r w:rsidR="0088726F">
        <w:t xml:space="preserve"> You could easily park at Hamline Church and catch the bus.</w:t>
      </w:r>
    </w:p>
    <w:p w14:paraId="24B0532B" w14:textId="62050965" w:rsidR="00223443" w:rsidRDefault="00223443" w:rsidP="00223443">
      <w:pPr>
        <w:pStyle w:val="ListParagraph"/>
        <w:numPr>
          <w:ilvl w:val="0"/>
          <w:numId w:val="3"/>
        </w:numPr>
      </w:pPr>
      <w:r>
        <w:lastRenderedPageBreak/>
        <w:t xml:space="preserve">Driving Tip: </w:t>
      </w:r>
      <w:r w:rsidR="00906310">
        <w:t>Park along Midway Parkway for a shorter walk. (City of St. Paul)</w:t>
      </w:r>
    </w:p>
    <w:p w14:paraId="5F257DA4" w14:textId="6DAFB10A" w:rsidR="000205FB" w:rsidRPr="000205FB" w:rsidRDefault="000205FB">
      <w:pPr>
        <w:rPr>
          <w:b/>
          <w:bCs/>
        </w:rPr>
      </w:pPr>
      <w:r w:rsidRPr="000205FB">
        <w:rPr>
          <w:b/>
          <w:bCs/>
        </w:rPr>
        <w:t xml:space="preserve">10:30 AM or 3:30 PM SHIFT </w:t>
      </w:r>
      <w:r>
        <w:rPr>
          <w:b/>
          <w:bCs/>
        </w:rPr>
        <w:t>CONSIDERATIONS</w:t>
      </w:r>
      <w:r w:rsidRPr="000205FB">
        <w:rPr>
          <w:b/>
          <w:bCs/>
        </w:rPr>
        <w:t>:</w:t>
      </w:r>
    </w:p>
    <w:p w14:paraId="432A6BB5" w14:textId="282CA635" w:rsidR="000205FB" w:rsidRDefault="000205FB" w:rsidP="000205FB">
      <w:pPr>
        <w:pStyle w:val="ListParagraph"/>
        <w:numPr>
          <w:ilvl w:val="0"/>
          <w:numId w:val="1"/>
        </w:numPr>
      </w:pPr>
      <w:r>
        <w:t>Traffic and buses (A</w:t>
      </w:r>
      <w:r w:rsidR="000F7137">
        <w:t xml:space="preserve"> Li</w:t>
      </w:r>
      <w:r>
        <w:t xml:space="preserve">ne) are packed along the Snelling Corridor and parking near the </w:t>
      </w:r>
      <w:proofErr w:type="gramStart"/>
      <w:r>
        <w:t>fair</w:t>
      </w:r>
      <w:proofErr w:type="gramEnd"/>
      <w:r>
        <w:t xml:space="preserve"> will likely be limited.</w:t>
      </w:r>
    </w:p>
    <w:p w14:paraId="0613B735" w14:textId="7C1C442F" w:rsidR="00906310" w:rsidRDefault="00223443" w:rsidP="000205FB">
      <w:pPr>
        <w:pStyle w:val="ListParagraph"/>
        <w:numPr>
          <w:ilvl w:val="0"/>
          <w:numId w:val="1"/>
        </w:numPr>
      </w:pPr>
      <w:r>
        <w:t>Driving Tip</w:t>
      </w:r>
      <w:r w:rsidR="00906310">
        <w:t>: Park at Hamline Church and arrange for another church member to drop you off at the Fairgrounds</w:t>
      </w:r>
      <w:r w:rsidR="00211C1C">
        <w:t>, then take a bus back at the end of your shift</w:t>
      </w:r>
    </w:p>
    <w:p w14:paraId="47B8AA3D" w14:textId="1A94B1F4" w:rsidR="000205FB" w:rsidRPr="000205FB" w:rsidRDefault="000205FB">
      <w:pPr>
        <w:rPr>
          <w:b/>
          <w:bCs/>
        </w:rPr>
      </w:pPr>
      <w:r w:rsidRPr="000205FB">
        <w:rPr>
          <w:b/>
          <w:bCs/>
        </w:rPr>
        <w:t>ACCESSIBLE TRANSPORT RECOMMENDATIONS:</w:t>
      </w:r>
    </w:p>
    <w:p w14:paraId="3E59E2C6" w14:textId="77777777" w:rsidR="00211C1C" w:rsidRDefault="00223443" w:rsidP="00223443">
      <w:pPr>
        <w:pStyle w:val="ListParagraph"/>
        <w:numPr>
          <w:ilvl w:val="0"/>
          <w:numId w:val="4"/>
        </w:numPr>
      </w:pPr>
      <w:r>
        <w:t xml:space="preserve">Disability Park and Ride: </w:t>
      </w:r>
    </w:p>
    <w:p w14:paraId="2B0C1EED" w14:textId="327B93D6" w:rsidR="00211C1C" w:rsidRDefault="00223443" w:rsidP="00211C1C">
      <w:pPr>
        <w:pStyle w:val="ListParagraph"/>
        <w:numPr>
          <w:ilvl w:val="1"/>
          <w:numId w:val="4"/>
        </w:numPr>
      </w:pPr>
      <w:r>
        <w:t xml:space="preserve">Park </w:t>
      </w:r>
      <w:r w:rsidR="00211C1C" w:rsidRPr="00211C1C">
        <w:t>Oscar Johnson Arena, 1039 De Courcy Circle, St. Paul, MN 55108</w:t>
      </w:r>
      <w:r>
        <w:t xml:space="preserve"> </w:t>
      </w:r>
      <w:r w:rsidR="00211C1C">
        <w:t>(Must have disability parking certificate or license plate)</w:t>
      </w:r>
    </w:p>
    <w:p w14:paraId="70C4BA69" w14:textId="2FE13B71" w:rsidR="00211C1C" w:rsidRPr="00211C1C" w:rsidRDefault="00211C1C" w:rsidP="00211C1C">
      <w:pPr>
        <w:pStyle w:val="ListParagraph"/>
        <w:numPr>
          <w:ilvl w:val="1"/>
          <w:numId w:val="4"/>
        </w:numPr>
        <w:rPr>
          <w:b/>
          <w:bCs/>
        </w:rPr>
      </w:pPr>
      <w:r>
        <w:t>T</w:t>
      </w:r>
      <w:r w:rsidR="00223443">
        <w:t>ake accessible bus to Gate 9.</w:t>
      </w:r>
      <w:r>
        <w:t xml:space="preserve"> </w:t>
      </w:r>
    </w:p>
    <w:p w14:paraId="441D0E43" w14:textId="5111C13D" w:rsidR="00211C1C" w:rsidRPr="00211C1C" w:rsidRDefault="00211C1C" w:rsidP="00211C1C">
      <w:pPr>
        <w:pStyle w:val="ListParagraph"/>
        <w:numPr>
          <w:ilvl w:val="0"/>
          <w:numId w:val="4"/>
        </w:numPr>
        <w:rPr>
          <w:b/>
          <w:bCs/>
        </w:rPr>
      </w:pPr>
      <w:r>
        <w:t>Metro Mobility drop-off at Loop Gate 9 (1741 Como Ave)</w:t>
      </w:r>
    </w:p>
    <w:p w14:paraId="7570F496" w14:textId="0E769CF9" w:rsidR="00211C1C" w:rsidRPr="00211C1C" w:rsidRDefault="00211C1C" w:rsidP="00211C1C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More details can be found here: </w:t>
      </w:r>
      <w:hyperlink r:id="rId11" w:history="1">
        <w:r w:rsidR="00D01FAF" w:rsidRPr="00E64E4D">
          <w:rPr>
            <w:rStyle w:val="Hyperlink"/>
          </w:rPr>
          <w:t>https://www.mnstatefair.org/guides/accessibility/</w:t>
        </w:r>
      </w:hyperlink>
      <w:r w:rsidR="00D01FAF">
        <w:t xml:space="preserve"> </w:t>
      </w:r>
    </w:p>
    <w:p w14:paraId="6AD69D25" w14:textId="4EDF8A2D" w:rsidR="000205FB" w:rsidRPr="00211C1C" w:rsidRDefault="000205FB" w:rsidP="00211C1C">
      <w:pPr>
        <w:rPr>
          <w:b/>
          <w:bCs/>
        </w:rPr>
      </w:pPr>
      <w:r w:rsidRPr="00211C1C">
        <w:rPr>
          <w:b/>
          <w:bCs/>
        </w:rPr>
        <w:t>ADDITIONAL REFERENCE LINKS:</w:t>
      </w:r>
    </w:p>
    <w:p w14:paraId="550156DB" w14:textId="23DBC1C1" w:rsidR="00AA62EA" w:rsidRDefault="000205FB">
      <w:r>
        <w:t xml:space="preserve">State Fair Map: </w:t>
      </w:r>
      <w:hyperlink r:id="rId12" w:history="1">
        <w:r w:rsidRPr="00E64E4D">
          <w:rPr>
            <w:rStyle w:val="Hyperlink"/>
          </w:rPr>
          <w:t>https://www.mnstatefair.org/maps/</w:t>
        </w:r>
      </w:hyperlink>
      <w:r>
        <w:t xml:space="preserve"> </w:t>
      </w:r>
      <w:r>
        <w:br/>
        <w:t xml:space="preserve">Dining Hall Location: </w:t>
      </w:r>
      <w:hyperlink r:id="rId13" w:history="1">
        <w:r w:rsidRPr="00E64E4D">
          <w:rPr>
            <w:rStyle w:val="Hyperlink"/>
          </w:rPr>
          <w:t>https://www.mnstatefair.org/vendor/3684.1/</w:t>
        </w:r>
      </w:hyperlink>
      <w:r>
        <w:br/>
        <w:t xml:space="preserve">General Overview of Transport options: </w:t>
      </w:r>
      <w:hyperlink r:id="rId14" w:history="1">
        <w:r w:rsidRPr="00E64E4D">
          <w:rPr>
            <w:rStyle w:val="Hyperlink"/>
          </w:rPr>
          <w:t>https://www.mnstatefair.org/get-here/</w:t>
        </w:r>
      </w:hyperlink>
      <w:r>
        <w:t xml:space="preserve"> </w:t>
      </w:r>
      <w:r w:rsidR="00AA62EA">
        <w:br/>
        <w:t>Metro Transit</w:t>
      </w:r>
      <w:r w:rsidR="00AA62EA">
        <w:t xml:space="preserve"> Fare Information</w:t>
      </w:r>
      <w:r w:rsidR="00AA62EA">
        <w:t>:</w:t>
      </w:r>
      <w:r w:rsidR="00AA62EA">
        <w:t xml:space="preserve"> </w:t>
      </w:r>
      <w:hyperlink r:id="rId15" w:history="1">
        <w:r w:rsidR="00AA62EA" w:rsidRPr="006F7180">
          <w:rPr>
            <w:rStyle w:val="Hyperlink"/>
          </w:rPr>
          <w:t>www.metrotransit.org/fares</w:t>
        </w:r>
      </w:hyperlink>
    </w:p>
    <w:p w14:paraId="4E9075CF" w14:textId="77777777" w:rsidR="000205FB" w:rsidRDefault="000205FB"/>
    <w:sectPr w:rsidR="0002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ADA"/>
    <w:multiLevelType w:val="hybridMultilevel"/>
    <w:tmpl w:val="9398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59EA"/>
    <w:multiLevelType w:val="hybridMultilevel"/>
    <w:tmpl w:val="7494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672A"/>
    <w:multiLevelType w:val="hybridMultilevel"/>
    <w:tmpl w:val="E4484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4389C"/>
    <w:multiLevelType w:val="hybridMultilevel"/>
    <w:tmpl w:val="00B2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58828">
    <w:abstractNumId w:val="1"/>
  </w:num>
  <w:num w:numId="2" w16cid:durableId="1923566402">
    <w:abstractNumId w:val="3"/>
  </w:num>
  <w:num w:numId="3" w16cid:durableId="1793473573">
    <w:abstractNumId w:val="0"/>
  </w:num>
  <w:num w:numId="4" w16cid:durableId="92476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E2"/>
    <w:rsid w:val="000205FB"/>
    <w:rsid w:val="00096D04"/>
    <w:rsid w:val="000F7137"/>
    <w:rsid w:val="00211C1C"/>
    <w:rsid w:val="00223443"/>
    <w:rsid w:val="002837D7"/>
    <w:rsid w:val="005F25AC"/>
    <w:rsid w:val="007B773B"/>
    <w:rsid w:val="0088726F"/>
    <w:rsid w:val="008E6CE2"/>
    <w:rsid w:val="00906310"/>
    <w:rsid w:val="00AA1293"/>
    <w:rsid w:val="00AA62EA"/>
    <w:rsid w:val="00B93362"/>
    <w:rsid w:val="00D01FAF"/>
    <w:rsid w:val="00E254ED"/>
    <w:rsid w:val="00E43B53"/>
    <w:rsid w:val="00E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48009"/>
  <w15:chartTrackingRefBased/>
  <w15:docId w15:val="{368E6F53-D3C1-2347-82E5-B6850C98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C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rotransit.org/route/87" TargetMode="External"/><Relationship Id="rId13" Type="http://schemas.openxmlformats.org/officeDocument/2006/relationships/hyperlink" Target="https://www.mnstatefair.org/vendor/3684.1/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metrotransit.org/route/aline" TargetMode="External"/><Relationship Id="rId12" Type="http://schemas.openxmlformats.org/officeDocument/2006/relationships/hyperlink" Target="https://www.mnstatefair.org/map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falconheights.org/residents/parking/state-fair-parking" TargetMode="External"/><Relationship Id="rId11" Type="http://schemas.openxmlformats.org/officeDocument/2006/relationships/hyperlink" Target="https://www.mnstatefair.org/guides/accessibility/" TargetMode="External"/><Relationship Id="rId5" Type="http://schemas.openxmlformats.org/officeDocument/2006/relationships/hyperlink" Target="https://www.mnstatefair.org/get-here/free-park-and-ride/" TargetMode="External"/><Relationship Id="rId15" Type="http://schemas.openxmlformats.org/officeDocument/2006/relationships/hyperlink" Target="http://www.metrotransit.org/fares" TargetMode="External"/><Relationship Id="rId10" Type="http://schemas.openxmlformats.org/officeDocument/2006/relationships/hyperlink" Target="https://www.metrotransit.org/route/61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metrotransit.org/route/3" TargetMode="External"/><Relationship Id="rId14" Type="http://schemas.openxmlformats.org/officeDocument/2006/relationships/hyperlink" Target="https://www.mnstatefair.org/get-h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C1DDE0B0D74A84FE7307E6A5F3CD" ma:contentTypeVersion="19" ma:contentTypeDescription="Create a new document." ma:contentTypeScope="" ma:versionID="34502f7f4d8d12f5da357e57d281fff9">
  <xsd:schema xmlns:xsd="http://www.w3.org/2001/XMLSchema" xmlns:xs="http://www.w3.org/2001/XMLSchema" xmlns:p="http://schemas.microsoft.com/office/2006/metadata/properties" xmlns:ns2="695230a1-b0ca-44a4-a529-7265861a5cf0" xmlns:ns3="54dc88c2-36ab-4206-ac03-cb70d0eb3e03" targetNamespace="http://schemas.microsoft.com/office/2006/metadata/properties" ma:root="true" ma:fieldsID="1c45c7386d8691bd4fec224ce8143997" ns2:_="" ns3:_="">
    <xsd:import namespace="695230a1-b0ca-44a4-a529-7265861a5cf0"/>
    <xsd:import namespace="54dc88c2-36ab-4206-ac03-cb70d0eb3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30a1-b0ca-44a4-a529-7265861a5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714831-654b-4f55-be1b-c20df688d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c88c2-36ab-4206-ac03-cb70d0eb3e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2174e1-dd63-45eb-acbe-a7757449dcad}" ma:internalName="TaxCatchAll" ma:showField="CatchAllData" ma:web="54dc88c2-36ab-4206-ac03-cb70d0eb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c88c2-36ab-4206-ac03-cb70d0eb3e03" xsi:nil="true"/>
    <lcf76f155ced4ddcb4097134ff3c332f xmlns="695230a1-b0ca-44a4-a529-7265861a5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0ACBE8-711B-4E09-990A-8071B54D2F64}"/>
</file>

<file path=customXml/itemProps2.xml><?xml version="1.0" encoding="utf-8"?>
<ds:datastoreItem xmlns:ds="http://schemas.openxmlformats.org/officeDocument/2006/customXml" ds:itemID="{53442480-BC7A-432E-B8FF-76CF43875B2E}"/>
</file>

<file path=customXml/itemProps3.xml><?xml version="1.0" encoding="utf-8"?>
<ds:datastoreItem xmlns:ds="http://schemas.openxmlformats.org/officeDocument/2006/customXml" ds:itemID="{77563880-E227-450C-A558-9DA79F5A7C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Mullin</dc:creator>
  <cp:keywords/>
  <dc:description/>
  <cp:lastModifiedBy>Lynn Mullin</cp:lastModifiedBy>
  <cp:revision>2</cp:revision>
  <dcterms:created xsi:type="dcterms:W3CDTF">2025-07-22T19:25:00Z</dcterms:created>
  <dcterms:modified xsi:type="dcterms:W3CDTF">2025-07-29T16:07:00Z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0x010100902EC1DDE0B0D74A84FE7307E6A5F3CD</vt:lpwstr>
  </property>
</Properties>
</file>