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F4EB" w14:textId="77777777" w:rsidR="00A4301F" w:rsidRPr="00E33F44" w:rsidRDefault="00A4301F" w:rsidP="00A4301F">
      <w:pPr>
        <w:spacing w:after="120" w:line="240" w:lineRule="auto"/>
        <w:rPr>
          <w:b/>
          <w:bCs/>
        </w:rPr>
      </w:pPr>
      <w:r w:rsidRPr="00E33F44">
        <w:rPr>
          <w:b/>
          <w:bCs/>
        </w:rPr>
        <w:t>Hamline Church United Methodist</w:t>
      </w:r>
    </w:p>
    <w:p w14:paraId="793EC9BD" w14:textId="77777777" w:rsidR="00A4301F" w:rsidRPr="00E33F44" w:rsidRDefault="00A4301F" w:rsidP="00A4301F">
      <w:pPr>
        <w:spacing w:after="120" w:line="240" w:lineRule="auto"/>
        <w:rPr>
          <w:b/>
          <w:bCs/>
        </w:rPr>
      </w:pPr>
      <w:r w:rsidRPr="00E33F44">
        <w:rPr>
          <w:b/>
          <w:bCs/>
        </w:rPr>
        <w:t>Church Council Meeting Minutes</w:t>
      </w:r>
    </w:p>
    <w:p w14:paraId="78CE46DA" w14:textId="2406F406" w:rsidR="00A4301F" w:rsidRDefault="00A4301F" w:rsidP="00A4301F">
      <w:pPr>
        <w:spacing w:after="120" w:line="240" w:lineRule="auto"/>
        <w:rPr>
          <w:b/>
          <w:bCs/>
        </w:rPr>
      </w:pPr>
      <w:r w:rsidRPr="00E33F44">
        <w:rPr>
          <w:b/>
          <w:bCs/>
        </w:rPr>
        <w:t xml:space="preserve">Tuesday, </w:t>
      </w:r>
      <w:r>
        <w:rPr>
          <w:b/>
          <w:bCs/>
        </w:rPr>
        <w:t xml:space="preserve">January </w:t>
      </w:r>
      <w:r w:rsidRPr="00E33F44">
        <w:rPr>
          <w:b/>
          <w:bCs/>
        </w:rPr>
        <w:t>2</w:t>
      </w:r>
      <w:r>
        <w:rPr>
          <w:b/>
          <w:bCs/>
        </w:rPr>
        <w:t>8</w:t>
      </w:r>
      <w:r w:rsidRPr="00E33F44">
        <w:rPr>
          <w:b/>
          <w:bCs/>
        </w:rPr>
        <w:t>, 202</w:t>
      </w:r>
      <w:r>
        <w:rPr>
          <w:b/>
          <w:bCs/>
        </w:rPr>
        <w:t>5</w:t>
      </w:r>
      <w:r w:rsidRPr="00E33F44">
        <w:rPr>
          <w:b/>
          <w:bCs/>
        </w:rPr>
        <w:t xml:space="preserve"> – 7:00pm</w:t>
      </w:r>
    </w:p>
    <w:p w14:paraId="6EE9DF39" w14:textId="31981187" w:rsidR="00A4301F" w:rsidRDefault="00A4301F" w:rsidP="00A4301F">
      <w:r>
        <w:t xml:space="preserve">Mariah </w:t>
      </w:r>
      <w:proofErr w:type="spellStart"/>
      <w:r>
        <w:t>Tollgaard</w:t>
      </w:r>
      <w:proofErr w:type="spellEnd"/>
      <w:r>
        <w:t>, Aaron Anderson, Jay Alexander, Gil Young, Brian Lulek, Terry Turner, Julie Elder, Kathy Schill, Sharon Fields, Amy Ireland, Angela Wolf Scott, Emma Close, Janet Beneke, K</w:t>
      </w:r>
      <w:r w:rsidR="00445005">
        <w:t>ir</w:t>
      </w:r>
      <w:r>
        <w:t>stin Purcell, Nora B</w:t>
      </w:r>
      <w:r w:rsidR="00445005">
        <w:t>edard</w:t>
      </w:r>
    </w:p>
    <w:p w14:paraId="53044172" w14:textId="40D96CDE" w:rsidR="00A4301F" w:rsidRDefault="00A4301F" w:rsidP="00A4301F">
      <w:r>
        <w:rPr>
          <w:b/>
          <w:bCs/>
        </w:rPr>
        <w:t xml:space="preserve">7:02 </w:t>
      </w:r>
      <w:r w:rsidRPr="00E33F44">
        <w:rPr>
          <w:b/>
          <w:bCs/>
        </w:rPr>
        <w:t>Introduction:</w:t>
      </w:r>
      <w:r>
        <w:t xml:space="preserve"> Gil Young opened meeting at 7:14pm. Asked each person to introduce themselves, what team they are on and who they were rooting for in the Super Bowl.</w:t>
      </w:r>
    </w:p>
    <w:p w14:paraId="1AD4B559" w14:textId="6A4383AC" w:rsidR="00070191" w:rsidRDefault="00A4301F" w:rsidP="00A4301F">
      <w:r>
        <w:rPr>
          <w:b/>
          <w:bCs/>
        </w:rPr>
        <w:t xml:space="preserve">7:15 </w:t>
      </w:r>
      <w:r w:rsidRPr="005A475E">
        <w:rPr>
          <w:b/>
          <w:bCs/>
        </w:rPr>
        <w:t>Consent Agenda:</w:t>
      </w:r>
      <w:r>
        <w:rPr>
          <w:b/>
          <w:bCs/>
        </w:rPr>
        <w:t xml:space="preserve"> </w:t>
      </w:r>
      <w:r w:rsidRPr="00A4301F">
        <w:t>Before</w:t>
      </w:r>
      <w:r>
        <w:rPr>
          <w:b/>
          <w:bCs/>
        </w:rPr>
        <w:t xml:space="preserve"> </w:t>
      </w:r>
      <w:r w:rsidRPr="00A4301F">
        <w:t>Consent</w:t>
      </w:r>
      <w:r>
        <w:t xml:space="preserve"> Agenda was brought up, </w:t>
      </w:r>
      <w:r w:rsidRPr="00A4301F">
        <w:t>Kathy asked for a motion to approve specific amount</w:t>
      </w:r>
      <w:r>
        <w:t xml:space="preserve"> for budget (general fund). </w:t>
      </w:r>
      <w:r w:rsidR="00070191">
        <w:t xml:space="preserve">It was discussed that the Info Kathy was referring to was being discussed later in the Finance portion. A motion was made to approve the minutes from last meeting by Carol. Aaron seconded. It was </w:t>
      </w:r>
      <w:r w:rsidR="00EE7DE1">
        <w:t>p</w:t>
      </w:r>
      <w:r w:rsidR="00070191">
        <w:t>assed unanimously.</w:t>
      </w:r>
    </w:p>
    <w:p w14:paraId="5B1CDD8B" w14:textId="25744830" w:rsidR="00EE7DE1" w:rsidRDefault="00EE7DE1" w:rsidP="00A4301F">
      <w:r>
        <w:rPr>
          <w:b/>
          <w:bCs/>
        </w:rPr>
        <w:t>7:20 Faithful Hospitality</w:t>
      </w:r>
      <w:r w:rsidRPr="005A475E">
        <w:rPr>
          <w:b/>
          <w:bCs/>
        </w:rPr>
        <w:t>:</w:t>
      </w:r>
      <w:r>
        <w:rPr>
          <w:b/>
          <w:bCs/>
        </w:rPr>
        <w:t xml:space="preserve"> </w:t>
      </w:r>
      <w:r>
        <w:t xml:space="preserve">Amy, Nora &amp; Mariah led a discussion about this year’s program and what changes may look like in the new political climate. The question of what risks are there to us was posed. Amy explained the legalities and how that would affect the church. It seems that since we have people in the program with pending asylum applications the risk should be minimal. These folks are legal. We aren’t harboring illegal immigrants. It is also unlikely, but if ICE was to </w:t>
      </w:r>
      <w:r w:rsidR="00461080">
        <w:t>come,</w:t>
      </w:r>
      <w:r>
        <w:t xml:space="preserve"> we need policy in place. We need to include training for handling incidents with ICE. Discussion/question time followed.</w:t>
      </w:r>
    </w:p>
    <w:p w14:paraId="50F435EE" w14:textId="2CCA5C0C" w:rsidR="00EE7DE1" w:rsidRDefault="00EE7DE1" w:rsidP="00A4301F">
      <w:r>
        <w:rPr>
          <w:b/>
          <w:bCs/>
        </w:rPr>
        <w:t>7:50 United Methodist Special Offerings</w:t>
      </w:r>
      <w:r w:rsidRPr="005A475E">
        <w:rPr>
          <w:b/>
          <w:bCs/>
        </w:rPr>
        <w:t>:</w:t>
      </w:r>
      <w:r>
        <w:rPr>
          <w:b/>
          <w:bCs/>
        </w:rPr>
        <w:t xml:space="preserve"> </w:t>
      </w:r>
      <w:r>
        <w:t xml:space="preserve">Terry Turner made a special presentation about the offerings and asked we implement them. Finance mentioned that they had already been looking at how to implement for 2026 the previous week. </w:t>
      </w:r>
      <w:r w:rsidR="00461080">
        <w:t>We will keep looking at how this will be implemented.</w:t>
      </w:r>
    </w:p>
    <w:p w14:paraId="4DD3C2FD" w14:textId="5BB7EF46" w:rsidR="00461080" w:rsidRDefault="00461080" w:rsidP="00A4301F">
      <w:r>
        <w:rPr>
          <w:b/>
          <w:bCs/>
        </w:rPr>
        <w:t>8:05 Finance</w:t>
      </w:r>
      <w:r w:rsidRPr="005A475E">
        <w:rPr>
          <w:b/>
          <w:bCs/>
        </w:rPr>
        <w:t>:</w:t>
      </w:r>
      <w:r>
        <w:rPr>
          <w:b/>
          <w:bCs/>
        </w:rPr>
        <w:t xml:space="preserve"> </w:t>
      </w:r>
      <w:r>
        <w:t>Sharon presented the 2024 summary (</w:t>
      </w:r>
      <w:proofErr w:type="spellStart"/>
      <w:r>
        <w:t>att</w:t>
      </w:r>
      <w:proofErr w:type="spellEnd"/>
      <w:r>
        <w:t xml:space="preserve"> 6) and the 2025 budget (</w:t>
      </w:r>
      <w:proofErr w:type="spellStart"/>
      <w:r>
        <w:t>att</w:t>
      </w:r>
      <w:proofErr w:type="spellEnd"/>
      <w:r>
        <w:t xml:space="preserve"> 4)</w:t>
      </w:r>
    </w:p>
    <w:p w14:paraId="08E94FC9" w14:textId="3A7D5240" w:rsidR="00461080" w:rsidRDefault="00461080" w:rsidP="00A4301F">
      <w:r>
        <w:t>Kathy made a motion to approve the budget (exact number 1,217,843.87). It was seconded by Aaron. It was passed unanimously.</w:t>
      </w:r>
    </w:p>
    <w:p w14:paraId="65EFBE68" w14:textId="43EF2355" w:rsidR="00461080" w:rsidRPr="001F5891" w:rsidRDefault="001F5891" w:rsidP="00A4301F">
      <w:r>
        <w:rPr>
          <w:b/>
          <w:bCs/>
        </w:rPr>
        <w:t>8:15 Release of Endowment Funds</w:t>
      </w:r>
      <w:r w:rsidRPr="005A475E">
        <w:rPr>
          <w:b/>
          <w:bCs/>
        </w:rPr>
        <w:t>:</w:t>
      </w:r>
      <w:r>
        <w:rPr>
          <w:b/>
          <w:bCs/>
        </w:rPr>
        <w:t xml:space="preserve"> </w:t>
      </w:r>
      <w:r w:rsidRPr="001F5891">
        <w:t xml:space="preserve">Mariah </w:t>
      </w:r>
      <w:r>
        <w:t xml:space="preserve">discussed </w:t>
      </w:r>
      <w:r w:rsidR="00445005">
        <w:t>t</w:t>
      </w:r>
      <w:r>
        <w:t>he endowment funds (</w:t>
      </w:r>
      <w:proofErr w:type="spellStart"/>
      <w:r>
        <w:t>att</w:t>
      </w:r>
      <w:proofErr w:type="spellEnd"/>
      <w:r>
        <w:t xml:space="preserve"> 5, Capital Improvements, Income Fund, Growth Grant). She mentioned that we should keep the funds invested until need </w:t>
      </w:r>
      <w:proofErr w:type="gramStart"/>
      <w:r>
        <w:t>so as to</w:t>
      </w:r>
      <w:proofErr w:type="gramEnd"/>
      <w:r>
        <w:t xml:space="preserve"> earn the interest.                                                                                                       Aaron made a motion to approve withdrawal from endowment fund ($59,302) when needed. Kirstin seconded. It was passed unanimously.</w:t>
      </w:r>
    </w:p>
    <w:p w14:paraId="5D3A2C59" w14:textId="76DF6ACC" w:rsidR="00A4301F" w:rsidRDefault="001F5891" w:rsidP="00A4301F">
      <w:r>
        <w:rPr>
          <w:b/>
          <w:bCs/>
        </w:rPr>
        <w:t>8:25 Trustees Update</w:t>
      </w:r>
      <w:r w:rsidRPr="005A475E">
        <w:rPr>
          <w:b/>
          <w:bCs/>
        </w:rPr>
        <w:t>:</w:t>
      </w:r>
      <w:r>
        <w:rPr>
          <w:b/>
          <w:bCs/>
        </w:rPr>
        <w:t xml:space="preserve"> </w:t>
      </w:r>
      <w:r>
        <w:t xml:space="preserve">Angela </w:t>
      </w:r>
      <w:r w:rsidR="00F12976">
        <w:t>discussed the facilities update (</w:t>
      </w:r>
      <w:proofErr w:type="spellStart"/>
      <w:r w:rsidR="00F12976">
        <w:t>att</w:t>
      </w:r>
      <w:proofErr w:type="spellEnd"/>
      <w:r w:rsidR="00F12976">
        <w:t xml:space="preserve"> 6). There was mention of the things we completed (below line 15). And there was discussion on the </w:t>
      </w:r>
      <w:r w:rsidR="00C03C12">
        <w:t>stained-glass</w:t>
      </w:r>
      <w:r w:rsidR="00F12976">
        <w:t xml:space="preserve"> restoration bid (</w:t>
      </w:r>
      <w:proofErr w:type="spellStart"/>
      <w:r w:rsidR="00F12976">
        <w:t>att</w:t>
      </w:r>
      <w:proofErr w:type="spellEnd"/>
      <w:r w:rsidR="00F12976">
        <w:t xml:space="preserve"> 6a)</w:t>
      </w:r>
    </w:p>
    <w:p w14:paraId="338A7AAE" w14:textId="604951F6" w:rsidR="00F12976" w:rsidRDefault="00F12976" w:rsidP="00A4301F">
      <w:r>
        <w:rPr>
          <w:b/>
          <w:bCs/>
        </w:rPr>
        <w:t>8:41 Closed Session</w:t>
      </w:r>
      <w:r w:rsidRPr="005A475E">
        <w:rPr>
          <w:b/>
          <w:bCs/>
        </w:rPr>
        <w:t>:</w:t>
      </w:r>
      <w:r>
        <w:rPr>
          <w:b/>
          <w:bCs/>
        </w:rPr>
        <w:t xml:space="preserve"> </w:t>
      </w:r>
      <w:r w:rsidRPr="00F12976">
        <w:t>(</w:t>
      </w:r>
      <w:proofErr w:type="spellStart"/>
      <w:r w:rsidRPr="00F12976">
        <w:t>att</w:t>
      </w:r>
      <w:proofErr w:type="spellEnd"/>
      <w:r w:rsidRPr="00F12976">
        <w:t xml:space="preserve"> 7)</w:t>
      </w:r>
      <w:r>
        <w:t xml:space="preserve"> – Discussion on office manager position and timing on that. Mo is still working so timing is still in flux. </w:t>
      </w:r>
    </w:p>
    <w:p w14:paraId="617787A3" w14:textId="419B7246" w:rsidR="00F12976" w:rsidRDefault="00F12976" w:rsidP="00A4301F">
      <w:r>
        <w:t xml:space="preserve">Confidential discussion was had regarding Custodian Henry’s situation (refer to recording for details) </w:t>
      </w:r>
    </w:p>
    <w:p w14:paraId="3D142CDA" w14:textId="1C62160F" w:rsidR="00F12976" w:rsidRDefault="00F12976" w:rsidP="00A4301F">
      <w:r>
        <w:lastRenderedPageBreak/>
        <w:t xml:space="preserve">Amy made a motion to designate Mariah as representative to communicate with ICE. It was seconded by Kathy. It passed unanimously. </w:t>
      </w:r>
    </w:p>
    <w:p w14:paraId="33ADA518" w14:textId="0F905E96" w:rsidR="00F12976" w:rsidRDefault="00F12976" w:rsidP="00F12976">
      <w:r>
        <w:t>Gil made a motion to adjourn the meeting at 9:06p. Jay seconded. It was passed unanimously.</w:t>
      </w:r>
    </w:p>
    <w:p w14:paraId="1F72A240" w14:textId="1FA6F226" w:rsidR="00F12976" w:rsidRDefault="00F12976" w:rsidP="00F12976">
      <w:r>
        <w:t>Mariah closed with Prayer and thanks to Amy for her immigration knowledge</w:t>
      </w:r>
    </w:p>
    <w:p w14:paraId="5625FBF2" w14:textId="77777777" w:rsidR="00F12976" w:rsidRDefault="00F12976" w:rsidP="00F12976"/>
    <w:p w14:paraId="3B30C59C" w14:textId="6B2426D6" w:rsidR="00F12976" w:rsidRDefault="00F12976" w:rsidP="00F12976">
      <w:r>
        <w:t>Next meeting: Tuesday, February 25, 2025 – 7pm via Zoom</w:t>
      </w:r>
    </w:p>
    <w:p w14:paraId="0046904B" w14:textId="79FB794C" w:rsidR="00F12976" w:rsidRDefault="00F12976" w:rsidP="00F12976">
      <w:r>
        <w:t>Follow up tasks:</w:t>
      </w:r>
    </w:p>
    <w:p w14:paraId="46925FF8" w14:textId="30A787DA" w:rsidR="00F12976" w:rsidRDefault="00F12976" w:rsidP="00F12976">
      <w:r>
        <w:t>SPRC – Interviews for office manager</w:t>
      </w:r>
    </w:p>
    <w:p w14:paraId="52EC1018" w14:textId="24EAE1BE" w:rsidR="00F12976" w:rsidRDefault="00F12976" w:rsidP="00F12976">
      <w:r>
        <w:t>Finance – Study of special offerings and collections</w:t>
      </w:r>
    </w:p>
    <w:p w14:paraId="6455A1B6" w14:textId="38E20BA2" w:rsidR="00F12976" w:rsidRPr="000F0BF1" w:rsidRDefault="00F12976" w:rsidP="00F12976">
      <w:r>
        <w:t>Trustees – Project next steps</w:t>
      </w:r>
    </w:p>
    <w:p w14:paraId="52157158" w14:textId="6B506960" w:rsidR="00835352" w:rsidRPr="00F12976" w:rsidRDefault="00835352"/>
    <w:sectPr w:rsidR="00835352" w:rsidRPr="00F12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1F"/>
    <w:rsid w:val="00070191"/>
    <w:rsid w:val="001F5891"/>
    <w:rsid w:val="00445005"/>
    <w:rsid w:val="00461080"/>
    <w:rsid w:val="006676F8"/>
    <w:rsid w:val="00703994"/>
    <w:rsid w:val="00835352"/>
    <w:rsid w:val="00841B03"/>
    <w:rsid w:val="00A4301F"/>
    <w:rsid w:val="00C03C12"/>
    <w:rsid w:val="00DD758E"/>
    <w:rsid w:val="00EE7DE1"/>
    <w:rsid w:val="00F1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E325"/>
  <w15:chartTrackingRefBased/>
  <w15:docId w15:val="{752EEAD4-D3A3-47C7-8423-DC5A34AC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1F"/>
  </w:style>
  <w:style w:type="paragraph" w:styleId="Heading1">
    <w:name w:val="heading 1"/>
    <w:basedOn w:val="Normal"/>
    <w:next w:val="Normal"/>
    <w:link w:val="Heading1Char"/>
    <w:uiPriority w:val="9"/>
    <w:qFormat/>
    <w:rsid w:val="00A43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1F"/>
    <w:rPr>
      <w:rFonts w:eastAsiaTheme="majorEastAsia" w:cstheme="majorBidi"/>
      <w:color w:val="272727" w:themeColor="text1" w:themeTint="D8"/>
    </w:rPr>
  </w:style>
  <w:style w:type="paragraph" w:styleId="Title">
    <w:name w:val="Title"/>
    <w:basedOn w:val="Normal"/>
    <w:next w:val="Normal"/>
    <w:link w:val="TitleChar"/>
    <w:uiPriority w:val="10"/>
    <w:qFormat/>
    <w:rsid w:val="00A43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1F"/>
    <w:pPr>
      <w:spacing w:before="160"/>
      <w:jc w:val="center"/>
    </w:pPr>
    <w:rPr>
      <w:i/>
      <w:iCs/>
      <w:color w:val="404040" w:themeColor="text1" w:themeTint="BF"/>
    </w:rPr>
  </w:style>
  <w:style w:type="character" w:customStyle="1" w:styleId="QuoteChar">
    <w:name w:val="Quote Char"/>
    <w:basedOn w:val="DefaultParagraphFont"/>
    <w:link w:val="Quote"/>
    <w:uiPriority w:val="29"/>
    <w:rsid w:val="00A4301F"/>
    <w:rPr>
      <w:i/>
      <w:iCs/>
      <w:color w:val="404040" w:themeColor="text1" w:themeTint="BF"/>
    </w:rPr>
  </w:style>
  <w:style w:type="paragraph" w:styleId="ListParagraph">
    <w:name w:val="List Paragraph"/>
    <w:basedOn w:val="Normal"/>
    <w:uiPriority w:val="34"/>
    <w:qFormat/>
    <w:rsid w:val="00A4301F"/>
    <w:pPr>
      <w:ind w:left="720"/>
      <w:contextualSpacing/>
    </w:pPr>
  </w:style>
  <w:style w:type="character" w:styleId="IntenseEmphasis">
    <w:name w:val="Intense Emphasis"/>
    <w:basedOn w:val="DefaultParagraphFont"/>
    <w:uiPriority w:val="21"/>
    <w:qFormat/>
    <w:rsid w:val="00A4301F"/>
    <w:rPr>
      <w:i/>
      <w:iCs/>
      <w:color w:val="0F4761" w:themeColor="accent1" w:themeShade="BF"/>
    </w:rPr>
  </w:style>
  <w:style w:type="paragraph" w:styleId="IntenseQuote">
    <w:name w:val="Intense Quote"/>
    <w:basedOn w:val="Normal"/>
    <w:next w:val="Normal"/>
    <w:link w:val="IntenseQuoteChar"/>
    <w:uiPriority w:val="30"/>
    <w:qFormat/>
    <w:rsid w:val="00A43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1F"/>
    <w:rPr>
      <w:i/>
      <w:iCs/>
      <w:color w:val="0F4761" w:themeColor="accent1" w:themeShade="BF"/>
    </w:rPr>
  </w:style>
  <w:style w:type="character" w:styleId="IntenseReference">
    <w:name w:val="Intense Reference"/>
    <w:basedOn w:val="DefaultParagraphFont"/>
    <w:uiPriority w:val="32"/>
    <w:qFormat/>
    <w:rsid w:val="00A430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8" ma:contentTypeDescription="Create a new document." ma:contentTypeScope="" ma:versionID="ce4f16053ae2f85c31eda0dc1dfdda3e">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5204b0be05125d376e213c5563538c7f"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3748D-E55B-4C7B-8A43-6E0AC1E7428B}"/>
</file>

<file path=customXml/itemProps2.xml><?xml version="1.0" encoding="utf-8"?>
<ds:datastoreItem xmlns:ds="http://schemas.openxmlformats.org/officeDocument/2006/customXml" ds:itemID="{A1696370-2022-4F98-843E-5DB36074839A}"/>
</file>

<file path=customXml/itemProps3.xml><?xml version="1.0" encoding="utf-8"?>
<ds:datastoreItem xmlns:ds="http://schemas.openxmlformats.org/officeDocument/2006/customXml" ds:itemID="{8A84D114-607A-45DE-B84A-A3E1B4EABBEE}"/>
</file>

<file path=docProps/app.xml><?xml version="1.0" encoding="utf-8"?>
<Properties xmlns="http://schemas.openxmlformats.org/officeDocument/2006/extended-properties" xmlns:vt="http://schemas.openxmlformats.org/officeDocument/2006/docPropsVTypes">
  <Template>Normal.dotm</Template>
  <TotalTime>12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Lulek</dc:creator>
  <cp:keywords/>
  <dc:description/>
  <cp:lastModifiedBy>Maureen Freberg</cp:lastModifiedBy>
  <cp:revision>4</cp:revision>
  <dcterms:created xsi:type="dcterms:W3CDTF">2025-02-13T17:26:00Z</dcterms:created>
  <dcterms:modified xsi:type="dcterms:W3CDTF">2025-02-13T18:49:00Z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y fmtid="{D5CDD505-2E9C-101B-9397-08002B2CF9AE}" pid="3" name="MediaServiceImageTags">
    <vt:lpwstr/>
  </property>
</Properties>
</file>