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B9F50" w14:textId="77777777" w:rsidR="00D06C7B" w:rsidRPr="00E33F44" w:rsidRDefault="00D06C7B" w:rsidP="00D06C7B">
      <w:pPr>
        <w:spacing w:after="120" w:line="240" w:lineRule="auto"/>
        <w:rPr>
          <w:b/>
          <w:bCs/>
        </w:rPr>
      </w:pPr>
      <w:r w:rsidRPr="00E33F44">
        <w:rPr>
          <w:b/>
          <w:bCs/>
        </w:rPr>
        <w:t>Hamline Church United Methodist</w:t>
      </w:r>
    </w:p>
    <w:p w14:paraId="2A4BA3F2" w14:textId="77777777" w:rsidR="00D06C7B" w:rsidRPr="00E33F44" w:rsidRDefault="00D06C7B" w:rsidP="00D06C7B">
      <w:pPr>
        <w:spacing w:after="120" w:line="240" w:lineRule="auto"/>
        <w:rPr>
          <w:b/>
          <w:bCs/>
        </w:rPr>
      </w:pPr>
      <w:r w:rsidRPr="00E33F44">
        <w:rPr>
          <w:b/>
          <w:bCs/>
        </w:rPr>
        <w:t>Church Council Meeting Minutes</w:t>
      </w:r>
    </w:p>
    <w:p w14:paraId="32DD3343" w14:textId="07702FFE" w:rsidR="00D06C7B" w:rsidRDefault="00D06C7B" w:rsidP="00D06C7B">
      <w:pPr>
        <w:spacing w:after="120" w:line="240" w:lineRule="auto"/>
        <w:rPr>
          <w:b/>
          <w:bCs/>
        </w:rPr>
      </w:pPr>
      <w:r w:rsidRPr="00E33F44">
        <w:rPr>
          <w:b/>
          <w:bCs/>
        </w:rPr>
        <w:t xml:space="preserve">Tuesday, </w:t>
      </w:r>
      <w:r>
        <w:rPr>
          <w:b/>
          <w:bCs/>
        </w:rPr>
        <w:t>April</w:t>
      </w:r>
      <w:r>
        <w:rPr>
          <w:b/>
          <w:bCs/>
        </w:rPr>
        <w:t xml:space="preserve"> </w:t>
      </w:r>
      <w:r w:rsidRPr="00E33F44">
        <w:rPr>
          <w:b/>
          <w:bCs/>
        </w:rPr>
        <w:t>2</w:t>
      </w:r>
      <w:r>
        <w:rPr>
          <w:b/>
          <w:bCs/>
        </w:rPr>
        <w:t>2</w:t>
      </w:r>
      <w:r w:rsidRPr="00E33F44">
        <w:rPr>
          <w:b/>
          <w:bCs/>
        </w:rPr>
        <w:t>, 202</w:t>
      </w:r>
      <w:r>
        <w:rPr>
          <w:b/>
          <w:bCs/>
        </w:rPr>
        <w:t>5</w:t>
      </w:r>
      <w:r w:rsidRPr="00E33F44">
        <w:rPr>
          <w:b/>
          <w:bCs/>
        </w:rPr>
        <w:t xml:space="preserve"> – 7:00pm</w:t>
      </w:r>
    </w:p>
    <w:p w14:paraId="3DED3119" w14:textId="135BA539" w:rsidR="00D06C7B" w:rsidRDefault="00D06C7B" w:rsidP="00D06C7B">
      <w:pPr>
        <w:spacing w:after="120" w:line="240" w:lineRule="auto"/>
      </w:pPr>
      <w:r w:rsidRPr="00D06C7B">
        <w:t xml:space="preserve">Mariah </w:t>
      </w:r>
      <w:proofErr w:type="spellStart"/>
      <w:r w:rsidRPr="00D06C7B">
        <w:t>Tollgaard</w:t>
      </w:r>
      <w:proofErr w:type="spellEnd"/>
      <w:r w:rsidRPr="00D06C7B">
        <w:t xml:space="preserve">, </w:t>
      </w:r>
      <w:r w:rsidRPr="00D06C7B">
        <w:t>Janet Beneke</w:t>
      </w:r>
      <w:r w:rsidRPr="00D06C7B">
        <w:t xml:space="preserve">, Priscilla Luitjens, </w:t>
      </w:r>
      <w:r>
        <w:t>Sharon Fields,</w:t>
      </w:r>
      <w:r>
        <w:t xml:space="preserve"> </w:t>
      </w:r>
      <w:r>
        <w:t>Aaron Anderson,</w:t>
      </w:r>
      <w:r>
        <w:t xml:space="preserve"> </w:t>
      </w:r>
      <w:r>
        <w:t>Amy Ireland,</w:t>
      </w:r>
      <w:r>
        <w:t xml:space="preserve"> Carol Anderson, Emma Close, Gil Young, Jay Alexander, Brian Lulek, Lynn Mullin</w:t>
      </w:r>
    </w:p>
    <w:p w14:paraId="12EF8B47" w14:textId="700086C4" w:rsidR="00D06C7B" w:rsidRDefault="00D06C7B" w:rsidP="00D06C7B">
      <w:pPr>
        <w:spacing w:after="120" w:line="240" w:lineRule="auto"/>
      </w:pPr>
      <w:r>
        <w:rPr>
          <w:b/>
          <w:bCs/>
        </w:rPr>
        <w:t xml:space="preserve">7:02 </w:t>
      </w:r>
      <w:r w:rsidRPr="00E33F44">
        <w:rPr>
          <w:b/>
          <w:bCs/>
        </w:rPr>
        <w:t>Introduction:</w:t>
      </w:r>
      <w:r>
        <w:t xml:space="preserve"> Gil Young opened meeting. </w:t>
      </w:r>
      <w:r>
        <w:t>He a</w:t>
      </w:r>
      <w:r>
        <w:t>sked each person to introduce themselves</w:t>
      </w:r>
      <w:r>
        <w:t xml:space="preserve"> to Lynn and say how long they have been at Hamline and what they do.</w:t>
      </w:r>
    </w:p>
    <w:p w14:paraId="1F71B056" w14:textId="24932FF4" w:rsidR="00D06C7B" w:rsidRDefault="00D06C7B" w:rsidP="00D06C7B">
      <w:pPr>
        <w:spacing w:after="120" w:line="240" w:lineRule="auto"/>
      </w:pPr>
      <w:r>
        <w:rPr>
          <w:b/>
          <w:bCs/>
        </w:rPr>
        <w:t>7:1</w:t>
      </w:r>
      <w:r w:rsidR="00E77F02">
        <w:rPr>
          <w:b/>
          <w:bCs/>
        </w:rPr>
        <w:t>4</w:t>
      </w:r>
      <w:r>
        <w:rPr>
          <w:b/>
          <w:bCs/>
        </w:rPr>
        <w:t xml:space="preserve"> </w:t>
      </w:r>
      <w:r w:rsidRPr="005A475E">
        <w:rPr>
          <w:b/>
          <w:bCs/>
        </w:rPr>
        <w:t>Consent Agenda:</w:t>
      </w:r>
      <w:r>
        <w:rPr>
          <w:b/>
          <w:bCs/>
        </w:rPr>
        <w:t xml:space="preserve"> </w:t>
      </w:r>
      <w:r>
        <w:t xml:space="preserve">Motion made to approve by Carol. Amy seconded. </w:t>
      </w:r>
      <w:r>
        <w:t>It was passed unanimously.</w:t>
      </w:r>
    </w:p>
    <w:p w14:paraId="68AC7878" w14:textId="64EE99DA" w:rsidR="00D06C7B" w:rsidRDefault="00E77F02" w:rsidP="00D06C7B">
      <w:pPr>
        <w:spacing w:after="120" w:line="240" w:lineRule="auto"/>
        <w:rPr>
          <w:b/>
          <w:bCs/>
        </w:rPr>
      </w:pPr>
      <w:r>
        <w:rPr>
          <w:b/>
          <w:bCs/>
        </w:rPr>
        <w:t xml:space="preserve">7:15 </w:t>
      </w:r>
      <w:r w:rsidR="00D06C7B" w:rsidRPr="00D06C7B">
        <w:rPr>
          <w:b/>
          <w:bCs/>
        </w:rPr>
        <w:t>Discussion Agenda:</w:t>
      </w:r>
      <w:r w:rsidR="00D06C7B">
        <w:rPr>
          <w:b/>
          <w:bCs/>
        </w:rPr>
        <w:t xml:space="preserve"> </w:t>
      </w:r>
    </w:p>
    <w:p w14:paraId="2D5E5322" w14:textId="2EB3C78A" w:rsidR="00D06C7B" w:rsidRDefault="00D06C7B" w:rsidP="00D06C7B">
      <w:pPr>
        <w:spacing w:after="120" w:line="240" w:lineRule="auto"/>
      </w:pPr>
      <w:r>
        <w:rPr>
          <w:b/>
          <w:bCs/>
        </w:rPr>
        <w:t xml:space="preserve">Finance update </w:t>
      </w:r>
      <w:r w:rsidRPr="00D06C7B">
        <w:t>– (</w:t>
      </w:r>
      <w:proofErr w:type="spellStart"/>
      <w:r w:rsidRPr="00D06C7B">
        <w:t>att</w:t>
      </w:r>
      <w:proofErr w:type="spellEnd"/>
      <w:r w:rsidRPr="00D06C7B">
        <w:t xml:space="preserve"> 03, 2025 03 Financials)</w:t>
      </w:r>
      <w:r>
        <w:t xml:space="preserve"> Janet presented Q1 report. Showed budget numbers. Also showed numbers without Dining Hall &amp; Endowments. She showed church revenue and we’re ahead by $10,000 and down on expenses. Sharon also shared about managing financially during uncertain times and how to operate accordingly.</w:t>
      </w:r>
    </w:p>
    <w:p w14:paraId="1C897B80" w14:textId="4ACD3198" w:rsidR="00D06C7B" w:rsidRDefault="00D06C7B" w:rsidP="00D06C7B">
      <w:pPr>
        <w:spacing w:after="120" w:line="240" w:lineRule="auto"/>
      </w:pPr>
      <w:r w:rsidRPr="00D06C7B">
        <w:rPr>
          <w:b/>
          <w:bCs/>
        </w:rPr>
        <w:t>SPROUT Garden/Outside Projects</w:t>
      </w:r>
      <w:r>
        <w:rPr>
          <w:b/>
          <w:bCs/>
        </w:rPr>
        <w:t xml:space="preserve"> </w:t>
      </w:r>
      <w:r w:rsidRPr="00D06C7B">
        <w:t xml:space="preserve">– </w:t>
      </w:r>
      <w:r>
        <w:t xml:space="preserve">(att. 04, SPROUT and Hamline </w:t>
      </w:r>
      <w:proofErr w:type="spellStart"/>
      <w:r>
        <w:t>Microfarm</w:t>
      </w:r>
      <w:proofErr w:type="spellEnd"/>
      <w:r>
        <w:t xml:space="preserve"> layout) Sharon shared</w:t>
      </w:r>
      <w:r w:rsidR="00E77F02">
        <w:t xml:space="preserve"> about all the things happening with the SPROUT garden. It’s being made more accessible and it will look like one garden vs separate from the </w:t>
      </w:r>
      <w:proofErr w:type="spellStart"/>
      <w:r w:rsidR="00E77F02">
        <w:t>microfarms</w:t>
      </w:r>
      <w:proofErr w:type="spellEnd"/>
      <w:r w:rsidR="00E77F02">
        <w:t>.</w:t>
      </w:r>
    </w:p>
    <w:p w14:paraId="075D3091" w14:textId="47F81E90" w:rsidR="00E77F02" w:rsidRDefault="00E77F02" w:rsidP="00D06C7B">
      <w:pPr>
        <w:spacing w:after="120" w:line="240" w:lineRule="auto"/>
      </w:pPr>
      <w:r>
        <w:t>The rain garden will be cut back, cleaned up and possible additions of new plans.</w:t>
      </w:r>
    </w:p>
    <w:p w14:paraId="55445548" w14:textId="3958D435" w:rsidR="00E77F02" w:rsidRDefault="00E77F02" w:rsidP="00D06C7B">
      <w:pPr>
        <w:spacing w:after="120" w:line="240" w:lineRule="auto"/>
      </w:pPr>
      <w:r>
        <w:t>There has been lots of water in the music room. There will be excavation next to the 26 feet of wall. There will be waterproofing and backfill.</w:t>
      </w:r>
    </w:p>
    <w:p w14:paraId="651C1969" w14:textId="36CEF099" w:rsidR="00E77F02" w:rsidRDefault="00E77F02" w:rsidP="00D06C7B">
      <w:pPr>
        <w:spacing w:after="120" w:line="240" w:lineRule="auto"/>
      </w:pPr>
      <w:r>
        <w:rPr>
          <w:b/>
          <w:bCs/>
        </w:rPr>
        <w:t xml:space="preserve">Community Ministry Connections </w:t>
      </w:r>
      <w:r w:rsidRPr="00E77F02">
        <w:t xml:space="preserve">– </w:t>
      </w:r>
      <w:r>
        <w:t xml:space="preserve">Mariah mentioned some important events coming up. She mentioned the Isaih Listening Session (April 27, 11:15am). This will be an interfaith group for a survey to share thoughts and concerns. She also mentioned </w:t>
      </w:r>
      <w:proofErr w:type="spellStart"/>
      <w:r>
        <w:t>InterFaith</w:t>
      </w:r>
      <w:proofErr w:type="spellEnd"/>
      <w:r>
        <w:t xml:space="preserve"> Action’s Project Home. She shared about their new project at the hotel in Bandana Square. There is an info meeting on May 13.</w:t>
      </w:r>
    </w:p>
    <w:p w14:paraId="768C2A91" w14:textId="175374DB" w:rsidR="00E77F02" w:rsidRDefault="00E77F02" w:rsidP="00D06C7B">
      <w:pPr>
        <w:spacing w:after="120" w:line="240" w:lineRule="auto"/>
      </w:pPr>
      <w:r w:rsidRPr="00E77F02">
        <w:rPr>
          <w:b/>
          <w:bCs/>
        </w:rPr>
        <w:t>7:58 SPRC</w:t>
      </w:r>
      <w:r>
        <w:t xml:space="preserve"> </w:t>
      </w:r>
      <w:r>
        <w:rPr>
          <w:b/>
          <w:bCs/>
        </w:rPr>
        <w:t>Closed Session</w:t>
      </w:r>
      <w:r w:rsidRPr="005A475E">
        <w:rPr>
          <w:b/>
          <w:bCs/>
        </w:rPr>
        <w:t>:</w:t>
      </w:r>
      <w:r>
        <w:rPr>
          <w:b/>
          <w:bCs/>
        </w:rPr>
        <w:t xml:space="preserve"> </w:t>
      </w:r>
      <w:r w:rsidRPr="00E77F02">
        <w:t>No major updates from Mariah. Kids/Youth position is still open.</w:t>
      </w:r>
      <w:r>
        <w:t xml:space="preserve"> Sally Johnson will possibly be asked to extend work. Kida and Youth programing is set for the summer.</w:t>
      </w:r>
    </w:p>
    <w:p w14:paraId="246588B4" w14:textId="0AF2C061" w:rsidR="00E77F02" w:rsidRDefault="00E77F02" w:rsidP="00D06C7B">
      <w:pPr>
        <w:spacing w:after="120" w:line="240" w:lineRule="auto"/>
      </w:pPr>
      <w:r>
        <w:t>Important Dates:</w:t>
      </w:r>
    </w:p>
    <w:p w14:paraId="1175B153" w14:textId="469DF4F4" w:rsidR="00E77F02" w:rsidRDefault="00E77F02" w:rsidP="00D06C7B">
      <w:pPr>
        <w:spacing w:after="120" w:line="240" w:lineRule="auto"/>
      </w:pPr>
      <w:r>
        <w:t>May 7 – 6pm HU End of School Bash and neighborhood Pizza Party</w:t>
      </w:r>
    </w:p>
    <w:p w14:paraId="6B39CA66" w14:textId="18E98EBC" w:rsidR="00E77F02" w:rsidRDefault="00365A59" w:rsidP="00D06C7B">
      <w:pPr>
        <w:spacing w:after="120" w:line="240" w:lineRule="auto"/>
      </w:pPr>
      <w:r>
        <w:t>May 18 – 10am World Premier of Commissioned Organ &amp; Choral Music</w:t>
      </w:r>
    </w:p>
    <w:p w14:paraId="3DE8AAB0" w14:textId="36A5CF7B" w:rsidR="00365A59" w:rsidRDefault="00365A59" w:rsidP="00D06C7B">
      <w:pPr>
        <w:spacing w:after="120" w:line="240" w:lineRule="auto"/>
      </w:pPr>
      <w:r>
        <w:t>June 7 – Hamline Church Talent &amp; Fundraiser</w:t>
      </w:r>
    </w:p>
    <w:p w14:paraId="5C36C162" w14:textId="40185623" w:rsidR="00365A59" w:rsidRDefault="00365A59" w:rsidP="00D06C7B">
      <w:pPr>
        <w:spacing w:after="120" w:line="240" w:lineRule="auto"/>
      </w:pPr>
      <w:r>
        <w:t xml:space="preserve">8:03 Motion to adjourn made by Aaron, seconded by Priscilla. </w:t>
      </w:r>
      <w:r>
        <w:t>It was passed unanimously.</w:t>
      </w:r>
    </w:p>
    <w:p w14:paraId="5C3C4058" w14:textId="2E24FE26" w:rsidR="00365A59" w:rsidRDefault="00365A59" w:rsidP="00D06C7B">
      <w:pPr>
        <w:spacing w:after="120" w:line="240" w:lineRule="auto"/>
      </w:pPr>
      <w:r>
        <w:t>Next meeting – Tuesday May 27, 7pm</w:t>
      </w:r>
    </w:p>
    <w:p w14:paraId="04826963" w14:textId="671EAC91" w:rsidR="00E77F02" w:rsidRPr="00365A59" w:rsidRDefault="00365A59" w:rsidP="00D06C7B">
      <w:pPr>
        <w:spacing w:after="120" w:line="240" w:lineRule="auto"/>
        <w:rPr>
          <w:b/>
          <w:bCs/>
        </w:rPr>
      </w:pPr>
      <w:r w:rsidRPr="00365A59">
        <w:rPr>
          <w:b/>
          <w:bCs/>
        </w:rPr>
        <w:t>Follow up tasks:</w:t>
      </w:r>
    </w:p>
    <w:p w14:paraId="0B85296D" w14:textId="1367A293" w:rsidR="00365A59" w:rsidRDefault="00365A59" w:rsidP="00D06C7B">
      <w:pPr>
        <w:spacing w:after="120" w:line="240" w:lineRule="auto"/>
      </w:pPr>
      <w:r>
        <w:t>Finance – Additional giving and UMC offerings review</w:t>
      </w:r>
    </w:p>
    <w:p w14:paraId="3B89FB89" w14:textId="64786076" w:rsidR="00365A59" w:rsidRDefault="00365A59" w:rsidP="00D06C7B">
      <w:pPr>
        <w:spacing w:after="120" w:line="240" w:lineRule="auto"/>
      </w:pPr>
      <w:r>
        <w:t>Trustees – Garden Grounds Workday: April 26 and May 3 (9am – 12pm)</w:t>
      </w:r>
    </w:p>
    <w:p w14:paraId="522805EE" w14:textId="1F40111F" w:rsidR="00365A59" w:rsidRPr="00E77F02" w:rsidRDefault="00365A59" w:rsidP="00D06C7B">
      <w:pPr>
        <w:spacing w:after="120" w:line="240" w:lineRule="auto"/>
      </w:pPr>
      <w:r>
        <w:t>APRC – Employee Handbook review</w:t>
      </w:r>
    </w:p>
    <w:p w14:paraId="6874F3F3" w14:textId="77777777" w:rsidR="003664DC" w:rsidRPr="00D06C7B" w:rsidRDefault="003664DC"/>
    <w:sectPr w:rsidR="003664DC" w:rsidRPr="00D06C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C7B"/>
    <w:rsid w:val="002D5BCF"/>
    <w:rsid w:val="00365A59"/>
    <w:rsid w:val="003664DC"/>
    <w:rsid w:val="00B3339D"/>
    <w:rsid w:val="00D06C7B"/>
    <w:rsid w:val="00E7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0AC22"/>
  <w15:chartTrackingRefBased/>
  <w15:docId w15:val="{A1673CC4-316F-4541-8E9A-34BE1E5CA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C7B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6C7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6C7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6C7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6C7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6C7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6C7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6C7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6C7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6C7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6C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6C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6C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6C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6C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6C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6C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6C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6C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6C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6C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6C7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6C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6C7B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06C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6C7B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D06C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6C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6C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6C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2EC1DDE0B0D74A84FE7307E6A5F3CD" ma:contentTypeVersion="18" ma:contentTypeDescription="Create a new document." ma:contentTypeScope="" ma:versionID="ce4f16053ae2f85c31eda0dc1dfdda3e">
  <xsd:schema xmlns:xsd="http://www.w3.org/2001/XMLSchema" xmlns:xs="http://www.w3.org/2001/XMLSchema" xmlns:p="http://schemas.microsoft.com/office/2006/metadata/properties" xmlns:ns2="695230a1-b0ca-44a4-a529-7265861a5cf0" xmlns:ns3="54dc88c2-36ab-4206-ac03-cb70d0eb3e03" targetNamespace="http://schemas.microsoft.com/office/2006/metadata/properties" ma:root="true" ma:fieldsID="5204b0be05125d376e213c5563538c7f" ns2:_="" ns3:_="">
    <xsd:import namespace="695230a1-b0ca-44a4-a529-7265861a5cf0"/>
    <xsd:import namespace="54dc88c2-36ab-4206-ac03-cb70d0eb3e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5230a1-b0ca-44a4-a529-7265861a5c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1714831-654b-4f55-be1b-c20df688d2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dc88c2-36ab-4206-ac03-cb70d0eb3e0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52174e1-dd63-45eb-acbe-a7757449dcad}" ma:internalName="TaxCatchAll" ma:showField="CatchAllData" ma:web="54dc88c2-36ab-4206-ac03-cb70d0eb3e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dc88c2-36ab-4206-ac03-cb70d0eb3e03" xsi:nil="true"/>
    <lcf76f155ced4ddcb4097134ff3c332f xmlns="695230a1-b0ca-44a4-a529-7265861a5cf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4C32C69-8573-49C7-A146-66F45353F212}"/>
</file>

<file path=customXml/itemProps2.xml><?xml version="1.0" encoding="utf-8"?>
<ds:datastoreItem xmlns:ds="http://schemas.openxmlformats.org/officeDocument/2006/customXml" ds:itemID="{A631B6ED-A717-4A07-98AA-106593762ACE}"/>
</file>

<file path=customXml/itemProps3.xml><?xml version="1.0" encoding="utf-8"?>
<ds:datastoreItem xmlns:ds="http://schemas.openxmlformats.org/officeDocument/2006/customXml" ds:itemID="{1B3E99AC-A99C-4008-9E8D-4A5AFA526C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Lulek</dc:creator>
  <cp:keywords/>
  <dc:description/>
  <cp:lastModifiedBy>Brian Lulek</cp:lastModifiedBy>
  <cp:revision>1</cp:revision>
  <dcterms:created xsi:type="dcterms:W3CDTF">2025-04-23T14:54:00Z</dcterms:created>
  <dcterms:modified xsi:type="dcterms:W3CDTF">2025-04-23T15:19:00Z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0x010100902EC1DDE0B0D74A84FE7307E6A5F3CD</vt:lpwstr>
  </property>
</Properties>
</file>